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093E" w14:textId="77777777" w:rsidR="00357EFA" w:rsidRDefault="00357EFA" w:rsidP="00357EFA">
      <w:pPr>
        <w:pStyle w:val="Standard"/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Zapytania Ofertowego</w:t>
      </w:r>
    </w:p>
    <w:p w14:paraId="2D03550F" w14:textId="61B98831" w:rsidR="00357EFA" w:rsidRDefault="00357EFA" w:rsidP="00357EFA">
      <w:pPr>
        <w:pStyle w:val="Standard"/>
        <w:spacing w:line="480" w:lineRule="auto"/>
        <w:jc w:val="both"/>
      </w:pPr>
      <w:r>
        <w:rPr>
          <w:rFonts w:cs="Arial"/>
          <w:b/>
        </w:rPr>
        <w:t> </w:t>
      </w:r>
      <w:r>
        <w:rPr>
          <w:rFonts w:cs="Arial"/>
        </w:rPr>
        <w:t xml:space="preserve">Dane </w:t>
      </w:r>
      <w:r w:rsidR="00E3393E">
        <w:rPr>
          <w:rFonts w:cs="Arial"/>
        </w:rPr>
        <w:t>Oferenta</w:t>
      </w:r>
      <w:r>
        <w:rPr>
          <w:rFonts w:cs="Arial"/>
        </w:rPr>
        <w:t>:</w:t>
      </w:r>
    </w:p>
    <w:p w14:paraId="73E2E980" w14:textId="77777777" w:rsidR="00357EFA" w:rsidRDefault="00357EFA" w:rsidP="00357EFA">
      <w:pPr>
        <w:pStyle w:val="Standard"/>
        <w:spacing w:line="480" w:lineRule="auto"/>
        <w:jc w:val="both"/>
      </w:pPr>
      <w:r>
        <w:t>……………………………………</w:t>
      </w:r>
      <w:r>
        <w:rPr>
          <w:rFonts w:cs="Arial"/>
        </w:rPr>
        <w:t>.</w:t>
      </w:r>
    </w:p>
    <w:p w14:paraId="6324D786" w14:textId="77777777" w:rsidR="00357EFA" w:rsidRDefault="00357EFA" w:rsidP="00357EFA">
      <w:pPr>
        <w:pStyle w:val="Standard"/>
        <w:spacing w:line="480" w:lineRule="auto"/>
        <w:jc w:val="both"/>
      </w:pPr>
      <w:r>
        <w:t>……………………………………</w:t>
      </w:r>
      <w:r>
        <w:rPr>
          <w:rFonts w:cs="Arial"/>
        </w:rPr>
        <w:t>.</w:t>
      </w:r>
    </w:p>
    <w:p w14:paraId="176D0B9F" w14:textId="77777777" w:rsidR="00357EFA" w:rsidRDefault="00357EFA" w:rsidP="00357EFA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FORMULARZ OFERTOWY</w:t>
      </w:r>
    </w:p>
    <w:p w14:paraId="4D63815E" w14:textId="77777777" w:rsidR="00357EFA" w:rsidRDefault="00357EFA" w:rsidP="00357EFA">
      <w:pPr>
        <w:pStyle w:val="Standard"/>
      </w:pPr>
    </w:p>
    <w:p w14:paraId="7D66CC3C" w14:textId="6E7D40B3" w:rsidR="00357EFA" w:rsidRDefault="00357EFA" w:rsidP="00357EFA">
      <w:pPr>
        <w:pStyle w:val="Standard"/>
        <w:jc w:val="center"/>
      </w:pPr>
      <w:r>
        <w:t xml:space="preserve">W odpowiedzi na zapytanie </w:t>
      </w:r>
      <w:r w:rsidR="008730C0">
        <w:rPr>
          <w:b/>
        </w:rPr>
        <w:t xml:space="preserve">na zakup </w:t>
      </w:r>
      <w:r w:rsidR="00426524">
        <w:rPr>
          <w:b/>
          <w:bCs/>
        </w:rPr>
        <w:t>urządzenia oklejającego</w:t>
      </w:r>
      <w:r w:rsidR="00426524">
        <w:t xml:space="preserve"> </w:t>
      </w:r>
      <w:r>
        <w:t xml:space="preserve">oferuję </w:t>
      </w:r>
      <w:r w:rsidR="00E3393E">
        <w:t>dostarczenie</w:t>
      </w:r>
      <w:r>
        <w:t xml:space="preserve"> ww. </w:t>
      </w:r>
      <w:r w:rsidR="00E3393E">
        <w:t>przedmiot</w:t>
      </w:r>
      <w:r w:rsidR="00426524">
        <w:t>u</w:t>
      </w:r>
      <w:r>
        <w:t xml:space="preserve"> na warunkach określonych  w Zapytaniu Ofertowym za cenę:</w:t>
      </w:r>
    </w:p>
    <w:p w14:paraId="6BB618DF" w14:textId="77777777" w:rsidR="00357EFA" w:rsidRDefault="00357EFA" w:rsidP="00357EFA">
      <w:pPr>
        <w:pStyle w:val="Standard"/>
        <w:spacing w:line="360" w:lineRule="auto"/>
        <w:jc w:val="both"/>
      </w:pPr>
    </w:p>
    <w:p w14:paraId="43E5259D" w14:textId="414C071A" w:rsidR="00357EFA" w:rsidRDefault="00357EFA" w:rsidP="00E3393E">
      <w:pPr>
        <w:pStyle w:val="Standard"/>
        <w:spacing w:line="360" w:lineRule="auto"/>
        <w:ind w:left="705"/>
      </w:pPr>
      <w:r>
        <w:t>netto ........</w:t>
      </w:r>
      <w:r w:rsidR="00E3393E">
        <w:t>....</w:t>
      </w:r>
      <w:r>
        <w:t xml:space="preserve">........... zł; stawka VAT </w:t>
      </w:r>
      <w:r w:rsidR="00E3393E">
        <w:t>…..</w:t>
      </w:r>
      <w:r>
        <w:t>....%; kwota VAT ..........</w:t>
      </w:r>
      <w:r w:rsidR="00E3393E">
        <w:t>.....</w:t>
      </w:r>
      <w:r>
        <w:t>........... zł; brutto ...................... zł,</w:t>
      </w:r>
    </w:p>
    <w:p w14:paraId="48E0C297" w14:textId="77777777" w:rsidR="00357EFA" w:rsidRDefault="00357EFA" w:rsidP="00357EFA">
      <w:pPr>
        <w:pStyle w:val="Standard"/>
        <w:spacing w:line="360" w:lineRule="auto"/>
      </w:pPr>
      <w:r>
        <w:tab/>
        <w:t>(słownie złotych brutto: .....................................................................................).</w:t>
      </w:r>
    </w:p>
    <w:p w14:paraId="5ECE3A4E" w14:textId="77777777" w:rsidR="008730C0" w:rsidRDefault="008730C0" w:rsidP="00357EFA">
      <w:pPr>
        <w:pStyle w:val="Standard"/>
        <w:spacing w:line="360" w:lineRule="auto"/>
      </w:pPr>
    </w:p>
    <w:p w14:paraId="7828072A" w14:textId="77777777" w:rsidR="00357EFA" w:rsidRDefault="00357EFA" w:rsidP="00357E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14:paraId="32A7DA5C" w14:textId="499E2FAC" w:rsidR="00357EFA" w:rsidRDefault="00357EFA" w:rsidP="00357EFA">
      <w:pPr>
        <w:pStyle w:val="Default"/>
        <w:spacing w:after="5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Zobowiązujemy się zrealizować zamówienie zgodnie z wymaganiami określonymi w zapytaniu ofertowym oraz z godnie ze złożoną przez nas ofertą.</w:t>
      </w:r>
    </w:p>
    <w:p w14:paraId="6C70B7E3" w14:textId="77777777" w:rsidR="00357EFA" w:rsidRDefault="00357EFA" w:rsidP="00357EFA">
      <w:pPr>
        <w:pStyle w:val="Default"/>
        <w:spacing w:after="5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Jesteśmy uprawnieni do występowania w obrocie prawnym.</w:t>
      </w:r>
    </w:p>
    <w:p w14:paraId="3B4B6FB5" w14:textId="77777777" w:rsidR="00357EFA" w:rsidRDefault="00357EFA" w:rsidP="00357EFA">
      <w:pPr>
        <w:pStyle w:val="Default"/>
        <w:spacing w:after="5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Posiadamy zdolności techniczno-organizacyjne do wykonania przedmiotu zamówienia.</w:t>
      </w:r>
    </w:p>
    <w:p w14:paraId="5809507D" w14:textId="77777777" w:rsidR="00357EFA" w:rsidRDefault="00357EFA" w:rsidP="00357EFA">
      <w:pPr>
        <w:pStyle w:val="Default"/>
        <w:spacing w:after="53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Posiadamy niezbędną wiedzę i doświadczenie do realizacji zamówienia.</w:t>
      </w:r>
    </w:p>
    <w:p w14:paraId="7861AE2A" w14:textId="77777777" w:rsidR="00357EFA" w:rsidRDefault="00357EFA" w:rsidP="00357EF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Znajdujemy się w sytuacji ekonomicznej i finansowej zapewniającej wykonanie zamówienia.</w:t>
      </w:r>
    </w:p>
    <w:p w14:paraId="56636A88" w14:textId="33E09180" w:rsidR="00357EFA" w:rsidRDefault="00357EFA" w:rsidP="00357EF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Nie jesteśmy jednostką zależną, współzależną lub dominującą w relacji z </w:t>
      </w:r>
      <w:r w:rsidR="00E3393E">
        <w:rPr>
          <w:rFonts w:ascii="Times New Roman" w:hAnsi="Times New Roman" w:cs="Times New Roman"/>
        </w:rPr>
        <w:t>Zamawiającym</w:t>
      </w:r>
      <w:r>
        <w:rPr>
          <w:rFonts w:ascii="Times New Roman" w:hAnsi="Times New Roman" w:cs="Times New Roman"/>
        </w:rPr>
        <w:t xml:space="preserve"> w rozumieniu ustawy z dnia 29 września 1994 r. o rachunkowości (Dz. U. z 2013r., poz. 330, ze zm.);</w:t>
      </w:r>
    </w:p>
    <w:p w14:paraId="3EFAC530" w14:textId="57EA4243" w:rsidR="00357EFA" w:rsidRDefault="00357EFA" w:rsidP="00357EF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Nie jesteśmy podmiotem pozostającym z </w:t>
      </w:r>
      <w:r w:rsidR="00E3393E">
        <w:rPr>
          <w:rFonts w:ascii="Times New Roman" w:hAnsi="Times New Roman" w:cs="Times New Roman"/>
        </w:rPr>
        <w:t>Zamawiającym</w:t>
      </w:r>
      <w:r>
        <w:rPr>
          <w:rFonts w:ascii="Times New Roman" w:hAnsi="Times New Roman" w:cs="Times New Roman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lut kurateli, także poprzez członkostwa w organach dostawcy towaru lub usługi;</w:t>
      </w:r>
    </w:p>
    <w:p w14:paraId="356B9DDA" w14:textId="1049DF38" w:rsidR="00357EFA" w:rsidRDefault="00357EFA" w:rsidP="00357EF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Nie jesteśmy podmiotem powiązanym ani podmiotem partnerskim w stosunku do </w:t>
      </w:r>
      <w:r w:rsidR="00E3393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w rozumieniu Rozporządzenia Komisji (UE) Nr 651/2014 z dnia 17 czerwca 2014 r. uznającego niektóre rodzaje pomocy za zgodne ze wspólnym rynkiem w zastosowaniu art. 107 i 108 Traktatu;</w:t>
      </w:r>
    </w:p>
    <w:p w14:paraId="7C937EBF" w14:textId="4B13173B" w:rsidR="00357EFA" w:rsidRDefault="00357EFA" w:rsidP="00357EFA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Nie jesteśmy podmiotem powiązanym osobowo z </w:t>
      </w:r>
      <w:r w:rsidR="00E3393E">
        <w:rPr>
          <w:rFonts w:ascii="Times New Roman" w:hAnsi="Times New Roman" w:cs="Times New Roman"/>
        </w:rPr>
        <w:t>Zamawiającym</w:t>
      </w:r>
      <w:r>
        <w:rPr>
          <w:rFonts w:ascii="Times New Roman" w:hAnsi="Times New Roman" w:cs="Times New Roman"/>
        </w:rPr>
        <w:t xml:space="preserve"> w rozumieniu art. 32 ust. 2 ustawy z dnia 11 marca 2004r. o podatku od towarów i usług (Dz. U. z 2011r., Nr 177, poz. 1054, ze zm.)</w:t>
      </w:r>
    </w:p>
    <w:p w14:paraId="41725B53" w14:textId="77777777" w:rsidR="00357EFA" w:rsidRDefault="00357EFA" w:rsidP="00357EFA">
      <w:pPr>
        <w:pStyle w:val="Standard"/>
        <w:spacing w:line="360" w:lineRule="auto"/>
        <w:jc w:val="both"/>
      </w:pPr>
    </w:p>
    <w:p w14:paraId="5B265565" w14:textId="77777777" w:rsidR="00357EFA" w:rsidRDefault="00357EFA" w:rsidP="00357EFA">
      <w:pPr>
        <w:pStyle w:val="Standard"/>
        <w:spacing w:line="360" w:lineRule="auto"/>
        <w:jc w:val="both"/>
      </w:pPr>
    </w:p>
    <w:p w14:paraId="68A6E027" w14:textId="77777777" w:rsidR="00357EFA" w:rsidRDefault="00357EFA" w:rsidP="00357EFA">
      <w:pPr>
        <w:pStyle w:val="Standard"/>
        <w:spacing w:line="360" w:lineRule="auto"/>
        <w:jc w:val="both"/>
      </w:pPr>
    </w:p>
    <w:p w14:paraId="64F2178D" w14:textId="77777777" w:rsidR="00357EFA" w:rsidRDefault="00357EFA" w:rsidP="00357EFA">
      <w:pPr>
        <w:pStyle w:val="Standard"/>
        <w:jc w:val="both"/>
        <w:rPr>
          <w:rFonts w:cs="Arial"/>
        </w:rPr>
      </w:pPr>
      <w:r>
        <w:rPr>
          <w:rFonts w:cs="Arial"/>
        </w:rPr>
        <w:t>Wszelką korespondencję w sprawie niniejszego postępowania należy kierować na poniższy adres:</w:t>
      </w:r>
    </w:p>
    <w:p w14:paraId="367E5ED4" w14:textId="77777777" w:rsidR="00357EFA" w:rsidRDefault="00357EFA" w:rsidP="00357EFA">
      <w:pPr>
        <w:pStyle w:val="Standard"/>
        <w:jc w:val="both"/>
        <w:rPr>
          <w:rFonts w:cs="Arial"/>
        </w:rPr>
      </w:pPr>
    </w:p>
    <w:p w14:paraId="2908C65B" w14:textId="77777777" w:rsidR="00357EFA" w:rsidRPr="00F93C3D" w:rsidRDefault="00357EFA" w:rsidP="00357EFA">
      <w:pPr>
        <w:pStyle w:val="Standard"/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</w:t>
      </w:r>
      <w:r>
        <w:rPr>
          <w:rFonts w:cs="Arial"/>
          <w:lang w:val="en-US"/>
        </w:rPr>
        <w:t>.,</w:t>
      </w:r>
    </w:p>
    <w:p w14:paraId="50AE54A5" w14:textId="77777777" w:rsidR="00357EFA" w:rsidRDefault="00357EFA" w:rsidP="00357EFA">
      <w:pPr>
        <w:pStyle w:val="Standard"/>
        <w:jc w:val="both"/>
        <w:rPr>
          <w:lang w:val="en-US"/>
        </w:rPr>
      </w:pPr>
      <w:r>
        <w:rPr>
          <w:lang w:val="en-US"/>
        </w:rPr>
        <w:t xml:space="preserve"> </w:t>
      </w:r>
    </w:p>
    <w:p w14:paraId="4AF211A3" w14:textId="77777777" w:rsidR="00357EFA" w:rsidRDefault="00357EFA" w:rsidP="00357EFA">
      <w:pPr>
        <w:pStyle w:val="Standard"/>
        <w:spacing w:line="36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tel. ……………………., fax: …………………., </w:t>
      </w:r>
      <w:proofErr w:type="spellStart"/>
      <w:r>
        <w:rPr>
          <w:rFonts w:cs="Arial"/>
          <w:lang w:val="en-US"/>
        </w:rPr>
        <w:t>adres</w:t>
      </w:r>
      <w:proofErr w:type="spellEnd"/>
      <w:r>
        <w:rPr>
          <w:rFonts w:cs="Arial"/>
          <w:lang w:val="en-US"/>
        </w:rPr>
        <w:t xml:space="preserve"> e-mail:……………………………………..</w:t>
      </w:r>
    </w:p>
    <w:p w14:paraId="439B6FEF" w14:textId="77777777" w:rsidR="00357EFA" w:rsidRDefault="00357EFA" w:rsidP="00357EFA">
      <w:pPr>
        <w:pStyle w:val="Standard"/>
        <w:spacing w:line="360" w:lineRule="auto"/>
        <w:jc w:val="both"/>
        <w:rPr>
          <w:rFonts w:cs="Arial"/>
          <w:lang w:val="en-US"/>
        </w:rPr>
      </w:pPr>
    </w:p>
    <w:p w14:paraId="3D21F5DF" w14:textId="77777777" w:rsidR="00357EFA" w:rsidRDefault="00357EFA" w:rsidP="00357EFA">
      <w:pPr>
        <w:pStyle w:val="Standard"/>
        <w:spacing w:line="360" w:lineRule="auto"/>
        <w:jc w:val="both"/>
        <w:rPr>
          <w:rFonts w:cs="Arial"/>
          <w:lang w:val="en-US"/>
        </w:rPr>
      </w:pPr>
    </w:p>
    <w:p w14:paraId="5AE241E1" w14:textId="34912A4F" w:rsidR="00357EFA" w:rsidRDefault="00357EFA" w:rsidP="00357EFA">
      <w:pPr>
        <w:pStyle w:val="Standard"/>
        <w:spacing w:line="360" w:lineRule="auto"/>
        <w:jc w:val="both"/>
      </w:pPr>
      <w:r>
        <w:rPr>
          <w:rFonts w:cs="Arial"/>
        </w:rPr>
        <w:t>................................................                                       .....................................................</w:t>
      </w:r>
      <w:r>
        <w:t xml:space="preserve"> </w:t>
      </w:r>
      <w:r>
        <w:rPr>
          <w:rFonts w:cs="Arial"/>
        </w:rPr>
        <w:t>                           miejscowość, data                                                        </w:t>
      </w:r>
      <w:r>
        <w:rPr>
          <w:rFonts w:cs="Arial"/>
        </w:rPr>
        <w:tab/>
        <w:t xml:space="preserve">podpis i pieczęć </w:t>
      </w:r>
      <w:r w:rsidR="00E3393E">
        <w:rPr>
          <w:rFonts w:cs="Arial"/>
        </w:rPr>
        <w:t>oferenta</w:t>
      </w:r>
    </w:p>
    <w:p w14:paraId="350634B9" w14:textId="77777777" w:rsidR="00357EFA" w:rsidRDefault="00357EFA" w:rsidP="00357EFA">
      <w:pPr>
        <w:pStyle w:val="Standard"/>
      </w:pPr>
    </w:p>
    <w:p w14:paraId="4A216AD5" w14:textId="77777777" w:rsidR="00357EFA" w:rsidRDefault="00357EFA" w:rsidP="00357EFA"/>
    <w:p w14:paraId="1CF08EFB" w14:textId="05072863" w:rsidR="00357EFA" w:rsidRDefault="00357EFA" w:rsidP="00357EFA">
      <w:pPr>
        <w:jc w:val="right"/>
      </w:pPr>
    </w:p>
    <w:p w14:paraId="7EA5139C" w14:textId="1DEE49F9" w:rsidR="00081021" w:rsidRPr="00081021" w:rsidRDefault="00081021" w:rsidP="00081021"/>
    <w:p w14:paraId="5998AA80" w14:textId="50D1D08F" w:rsidR="00081021" w:rsidRPr="00081021" w:rsidRDefault="00081021" w:rsidP="00081021"/>
    <w:p w14:paraId="1C3AD28C" w14:textId="17ABFB1C" w:rsidR="00081021" w:rsidRPr="00081021" w:rsidRDefault="00081021" w:rsidP="00081021"/>
    <w:p w14:paraId="3BCD2821" w14:textId="4889545A" w:rsidR="00081021" w:rsidRPr="00081021" w:rsidRDefault="00081021" w:rsidP="00081021"/>
    <w:p w14:paraId="5775DCC8" w14:textId="5FA3C78F" w:rsidR="00081021" w:rsidRPr="00081021" w:rsidRDefault="00081021" w:rsidP="00081021"/>
    <w:p w14:paraId="292BB029" w14:textId="0C11EE5D" w:rsidR="00081021" w:rsidRPr="00081021" w:rsidRDefault="00081021" w:rsidP="00081021"/>
    <w:p w14:paraId="26F2149E" w14:textId="300DB908" w:rsidR="00081021" w:rsidRPr="00081021" w:rsidRDefault="00081021" w:rsidP="00081021"/>
    <w:p w14:paraId="19803443" w14:textId="6661A556" w:rsidR="00081021" w:rsidRPr="00081021" w:rsidRDefault="00081021" w:rsidP="00081021"/>
    <w:p w14:paraId="4B10BA85" w14:textId="5BD057D5" w:rsidR="00081021" w:rsidRPr="00081021" w:rsidRDefault="00081021" w:rsidP="00081021"/>
    <w:p w14:paraId="62C66636" w14:textId="704C0BAB" w:rsidR="00081021" w:rsidRPr="00081021" w:rsidRDefault="00081021" w:rsidP="00081021"/>
    <w:p w14:paraId="30688819" w14:textId="3539ECFE" w:rsidR="00081021" w:rsidRPr="00081021" w:rsidRDefault="00081021" w:rsidP="00081021"/>
    <w:p w14:paraId="0A4591CF" w14:textId="29F77B42" w:rsidR="00081021" w:rsidRPr="00081021" w:rsidRDefault="00081021" w:rsidP="00081021"/>
    <w:p w14:paraId="16404A47" w14:textId="3B6E3B38" w:rsidR="00081021" w:rsidRPr="00081021" w:rsidRDefault="00081021" w:rsidP="00081021"/>
    <w:p w14:paraId="0EE29A61" w14:textId="26493635" w:rsidR="00081021" w:rsidRPr="00081021" w:rsidRDefault="00081021" w:rsidP="00081021"/>
    <w:p w14:paraId="61B16738" w14:textId="6DD1B29F" w:rsidR="00081021" w:rsidRPr="00081021" w:rsidRDefault="00081021" w:rsidP="00081021"/>
    <w:p w14:paraId="20BE7174" w14:textId="45133400" w:rsidR="00081021" w:rsidRPr="00081021" w:rsidRDefault="00081021" w:rsidP="00081021">
      <w:pPr>
        <w:tabs>
          <w:tab w:val="left" w:pos="6465"/>
        </w:tabs>
      </w:pPr>
      <w:r>
        <w:tab/>
      </w:r>
    </w:p>
    <w:sectPr w:rsidR="00081021" w:rsidRPr="00081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FB530" w14:textId="77777777" w:rsidR="008A62A4" w:rsidRDefault="008A62A4" w:rsidP="00357EFA">
      <w:pPr>
        <w:spacing w:after="0" w:line="240" w:lineRule="auto"/>
      </w:pPr>
      <w:r>
        <w:separator/>
      </w:r>
    </w:p>
  </w:endnote>
  <w:endnote w:type="continuationSeparator" w:id="0">
    <w:p w14:paraId="1C88C64A" w14:textId="77777777" w:rsidR="008A62A4" w:rsidRDefault="008A62A4" w:rsidP="0035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514C" w14:textId="77777777" w:rsidR="00081021" w:rsidRDefault="000810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B9BD" w14:textId="1A099781" w:rsidR="00EF68B5" w:rsidRPr="00E17A9F" w:rsidRDefault="00EF68B5" w:rsidP="00E17A9F">
    <w:pPr>
      <w:autoSpaceDE w:val="0"/>
      <w:autoSpaceDN w:val="0"/>
      <w:adjustRightInd w:val="0"/>
      <w:spacing w:after="0" w:line="240" w:lineRule="auto"/>
      <w:rPr>
        <w:rFonts w:ascii="DejaVuSansCondensed-Oblique" w:hAnsi="DejaVuSansCondensed-Oblique" w:cs="DejaVuSansCondensed-Oblique"/>
        <w:i/>
        <w:iCs/>
        <w:sz w:val="18"/>
        <w:szCs w:val="18"/>
      </w:rPr>
    </w:pPr>
    <w:r>
      <w:t xml:space="preserve">Zapytanie ofertowe dotyczy projektu nr. </w:t>
    </w:r>
    <w:r w:rsidRPr="00EF68B5">
      <w:rPr>
        <w:rFonts w:cs="DejaVuSansCondensed-Oblique"/>
        <w:i/>
        <w:iCs/>
      </w:rPr>
      <w:t>RPDS.01.05.01-02-00</w:t>
    </w:r>
    <w:r w:rsidR="004C7BB2">
      <w:rPr>
        <w:rFonts w:cs="DejaVuSansCondensed-Oblique"/>
        <w:i/>
        <w:iCs/>
      </w:rPr>
      <w:t>36</w:t>
    </w:r>
    <w:r w:rsidRPr="00EF68B5">
      <w:rPr>
        <w:rFonts w:cs="DejaVuSansCondensed-Oblique"/>
        <w:i/>
        <w:iCs/>
      </w:rPr>
      <w:t>/17</w:t>
    </w:r>
    <w:r>
      <w:rPr>
        <w:rFonts w:cs="DejaVuSansCondensed-Oblique"/>
        <w:i/>
        <w:iCs/>
      </w:rPr>
      <w:t xml:space="preserve"> pt. </w:t>
    </w:r>
    <w:bookmarkStart w:id="0" w:name="_GoBack"/>
    <w:r w:rsidR="004C7BB2" w:rsidRPr="004C7BB2">
      <w:rPr>
        <w:rFonts w:cs="Times New Roman"/>
        <w:i/>
        <w:iCs/>
      </w:rPr>
      <w:t xml:space="preserve">Wdrożenie materiałooszczędnej technologii oklejania mebli w firmie </w:t>
    </w:r>
    <w:proofErr w:type="spellStart"/>
    <w:r w:rsidR="004C7BB2" w:rsidRPr="004C7BB2">
      <w:rPr>
        <w:rFonts w:cs="Times New Roman"/>
        <w:i/>
        <w:iCs/>
      </w:rPr>
      <w:t>Tomex</w:t>
    </w:r>
    <w:proofErr w:type="spellEnd"/>
    <w:r w:rsidRPr="004C7BB2">
      <w:rPr>
        <w:rFonts w:cs="Times New Roman"/>
        <w:i/>
        <w:iCs/>
      </w:rPr>
      <w:t>,</w:t>
    </w:r>
    <w:bookmarkEnd w:id="0"/>
    <w:r>
      <w:rPr>
        <w:rFonts w:ascii="Calibri" w:hAnsi="Calibri" w:cs="DejaVuSansCondensed-Oblique"/>
        <w:i/>
        <w:iCs/>
      </w:rPr>
      <w:t xml:space="preserve"> finansowanego ze środków RPO-WD 2014-2020.</w:t>
    </w:r>
  </w:p>
  <w:p w14:paraId="16A025BC" w14:textId="77777777" w:rsidR="00EF68B5" w:rsidRDefault="00EF68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1AE3" w14:textId="77777777" w:rsidR="00081021" w:rsidRDefault="00081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52BC" w14:textId="77777777" w:rsidR="008A62A4" w:rsidRDefault="008A62A4" w:rsidP="00357EFA">
      <w:pPr>
        <w:spacing w:after="0" w:line="240" w:lineRule="auto"/>
      </w:pPr>
      <w:r>
        <w:separator/>
      </w:r>
    </w:p>
  </w:footnote>
  <w:footnote w:type="continuationSeparator" w:id="0">
    <w:p w14:paraId="3A4A7D0B" w14:textId="77777777" w:rsidR="008A62A4" w:rsidRDefault="008A62A4" w:rsidP="0035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B5791" w14:textId="77777777" w:rsidR="00081021" w:rsidRDefault="000810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01F4" w14:textId="2A8CBA9A" w:rsidR="00357EFA" w:rsidRDefault="00357EFA">
    <w:pPr>
      <w:pStyle w:val="Nagwek"/>
    </w:pPr>
    <w:r>
      <w:rPr>
        <w:noProof/>
      </w:rPr>
      <w:drawing>
        <wp:inline distT="0" distB="0" distL="0" distR="0" wp14:anchorId="6643C10A" wp14:editId="4A6500D3">
          <wp:extent cx="5760720" cy="7321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3EEC9" w14:textId="77777777" w:rsidR="00357EFA" w:rsidRDefault="00357E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ED82" w14:textId="77777777" w:rsidR="00081021" w:rsidRDefault="0008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043"/>
    <w:multiLevelType w:val="multilevel"/>
    <w:tmpl w:val="315CE6F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95D5EF7"/>
    <w:multiLevelType w:val="multilevel"/>
    <w:tmpl w:val="0CC404FC"/>
    <w:styleLink w:val="WWNum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1.%2.%3."/>
      <w:lvlJc w:val="left"/>
      <w:pPr>
        <w:ind w:left="1440" w:hanging="360"/>
      </w:pPr>
    </w:lvl>
    <w:lvl w:ilvl="3">
      <w:start w:val="1"/>
      <w:numFmt w:val="upperRoman"/>
      <w:lvlText w:val="%1.%2.%3.%4."/>
      <w:lvlJc w:val="left"/>
      <w:pPr>
        <w:ind w:left="1800" w:hanging="360"/>
      </w:pPr>
    </w:lvl>
    <w:lvl w:ilvl="4">
      <w:start w:val="1"/>
      <w:numFmt w:val="upperRoman"/>
      <w:lvlText w:val="%1.%2.%3.%4.%5."/>
      <w:lvlJc w:val="left"/>
      <w:pPr>
        <w:ind w:left="2160" w:hanging="360"/>
      </w:pPr>
    </w:lvl>
    <w:lvl w:ilvl="5">
      <w:start w:val="1"/>
      <w:numFmt w:val="upperRoman"/>
      <w:lvlText w:val="%1.%2.%3.%4.%5.%6."/>
      <w:lvlJc w:val="left"/>
      <w:pPr>
        <w:ind w:left="2520" w:hanging="360"/>
      </w:pPr>
    </w:lvl>
    <w:lvl w:ilvl="6">
      <w:start w:val="1"/>
      <w:numFmt w:val="upperRoman"/>
      <w:lvlText w:val="%1.%2.%3.%4.%5.%6.%7."/>
      <w:lvlJc w:val="left"/>
      <w:pPr>
        <w:ind w:left="2880" w:hanging="360"/>
      </w:pPr>
    </w:lvl>
    <w:lvl w:ilvl="7">
      <w:start w:val="1"/>
      <w:numFmt w:val="upperRoman"/>
      <w:lvlText w:val="%1.%2.%3.%4.%5.%6.%7.%8."/>
      <w:lvlJc w:val="left"/>
      <w:pPr>
        <w:ind w:left="3240" w:hanging="360"/>
      </w:pPr>
    </w:lvl>
    <w:lvl w:ilvl="8">
      <w:start w:val="1"/>
      <w:numFmt w:val="upperRoman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172D476D"/>
    <w:multiLevelType w:val="hybridMultilevel"/>
    <w:tmpl w:val="FE5EF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0C2"/>
    <w:multiLevelType w:val="multilevel"/>
    <w:tmpl w:val="068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A4BFA"/>
    <w:multiLevelType w:val="hybridMultilevel"/>
    <w:tmpl w:val="E680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2CC7"/>
    <w:multiLevelType w:val="hybridMultilevel"/>
    <w:tmpl w:val="20269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2CFF"/>
    <w:multiLevelType w:val="hybridMultilevel"/>
    <w:tmpl w:val="B830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9B6"/>
    <w:multiLevelType w:val="multilevel"/>
    <w:tmpl w:val="D3166DD4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lowerLetter"/>
      <w:lvlText w:val="%1.%2.%3.%4)"/>
      <w:lvlJc w:val="left"/>
      <w:pPr>
        <w:ind w:left="1800" w:hanging="360"/>
      </w:pPr>
    </w:lvl>
    <w:lvl w:ilvl="4">
      <w:start w:val="1"/>
      <w:numFmt w:val="lowerLetter"/>
      <w:lvlText w:val="%1.%2.%3.%4.%5)"/>
      <w:lvlJc w:val="left"/>
      <w:pPr>
        <w:ind w:left="2160" w:hanging="360"/>
      </w:pPr>
    </w:lvl>
    <w:lvl w:ilvl="5">
      <w:start w:val="1"/>
      <w:numFmt w:val="lowerLetter"/>
      <w:lvlText w:val="%1.%2.%3.%4.%5.%6)"/>
      <w:lvlJc w:val="left"/>
      <w:pPr>
        <w:ind w:left="2520" w:hanging="360"/>
      </w:pPr>
    </w:lvl>
    <w:lvl w:ilvl="6">
      <w:start w:val="1"/>
      <w:numFmt w:val="lowerLetter"/>
      <w:lvlText w:val="%1.%2.%3.%4.%5.%6.%7)"/>
      <w:lvlJc w:val="left"/>
      <w:pPr>
        <w:ind w:left="2880" w:hanging="360"/>
      </w:pPr>
    </w:lvl>
    <w:lvl w:ilvl="7">
      <w:start w:val="1"/>
      <w:numFmt w:val="lowerLetter"/>
      <w:lvlText w:val="%1.%2.%3.%4.%5.%6.%7.%8)"/>
      <w:lvlJc w:val="left"/>
      <w:pPr>
        <w:ind w:left="3240" w:hanging="360"/>
      </w:pPr>
    </w:lvl>
    <w:lvl w:ilvl="8">
      <w:start w:val="1"/>
      <w:numFmt w:val="lowerLetter"/>
      <w:lvlText w:val="%1.%2.%3.%4.%5.%6.%7.%8.%9)"/>
      <w:lvlJc w:val="left"/>
      <w:pPr>
        <w:ind w:left="3600" w:hanging="360"/>
      </w:pPr>
    </w:lvl>
  </w:abstractNum>
  <w:abstractNum w:abstractNumId="8" w15:restartNumberingAfterBreak="0">
    <w:nsid w:val="42836D7B"/>
    <w:multiLevelType w:val="multilevel"/>
    <w:tmpl w:val="A2DEB2F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48727861"/>
    <w:multiLevelType w:val="hybridMultilevel"/>
    <w:tmpl w:val="EAC88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16108"/>
    <w:multiLevelType w:val="multilevel"/>
    <w:tmpl w:val="628AC5F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54E52774"/>
    <w:multiLevelType w:val="hybridMultilevel"/>
    <w:tmpl w:val="A350D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6227C"/>
    <w:multiLevelType w:val="hybridMultilevel"/>
    <w:tmpl w:val="74D2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7659A"/>
    <w:multiLevelType w:val="hybridMultilevel"/>
    <w:tmpl w:val="E6807A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F0781"/>
    <w:multiLevelType w:val="multilevel"/>
    <w:tmpl w:val="FEB620B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71EE7B35"/>
    <w:multiLevelType w:val="hybridMultilevel"/>
    <w:tmpl w:val="F0B4C4E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3166A37"/>
    <w:multiLevelType w:val="hybridMultilevel"/>
    <w:tmpl w:val="F812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562E4"/>
    <w:multiLevelType w:val="multilevel"/>
    <w:tmpl w:val="0EFADF3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</w:rPr>
    </w:lvl>
  </w:abstractNum>
  <w:abstractNum w:abstractNumId="18" w15:restartNumberingAfterBreak="0">
    <w:nsid w:val="7EAE23E7"/>
    <w:multiLevelType w:val="multilevel"/>
    <w:tmpl w:val="3E84C6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3"/>
  </w:num>
  <w:num w:numId="18">
    <w:abstractNumId w:val="4"/>
  </w:num>
  <w:num w:numId="19">
    <w:abstractNumId w:val="2"/>
  </w:num>
  <w:num w:numId="20">
    <w:abstractNumId w:val="11"/>
  </w:num>
  <w:num w:numId="21">
    <w:abstractNumId w:val="15"/>
  </w:num>
  <w:num w:numId="22">
    <w:abstractNumId w:val="16"/>
  </w:num>
  <w:num w:numId="23">
    <w:abstractNumId w:val="6"/>
  </w:num>
  <w:num w:numId="24">
    <w:abstractNumId w:val="9"/>
  </w:num>
  <w:num w:numId="25">
    <w:abstractNumId w:val="5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B"/>
    <w:rsid w:val="00001D13"/>
    <w:rsid w:val="000024A6"/>
    <w:rsid w:val="00002BA1"/>
    <w:rsid w:val="00005029"/>
    <w:rsid w:val="00005543"/>
    <w:rsid w:val="000070DC"/>
    <w:rsid w:val="00011569"/>
    <w:rsid w:val="000172D2"/>
    <w:rsid w:val="00035B72"/>
    <w:rsid w:val="0003743E"/>
    <w:rsid w:val="00043B4E"/>
    <w:rsid w:val="00064896"/>
    <w:rsid w:val="0006576E"/>
    <w:rsid w:val="0006729F"/>
    <w:rsid w:val="0007338D"/>
    <w:rsid w:val="00081021"/>
    <w:rsid w:val="00084831"/>
    <w:rsid w:val="00091C67"/>
    <w:rsid w:val="000941D4"/>
    <w:rsid w:val="000A03FA"/>
    <w:rsid w:val="000A1F34"/>
    <w:rsid w:val="000A62E0"/>
    <w:rsid w:val="000C676A"/>
    <w:rsid w:val="000D5CE7"/>
    <w:rsid w:val="000E20B0"/>
    <w:rsid w:val="000E5BE9"/>
    <w:rsid w:val="000F0FD0"/>
    <w:rsid w:val="000F2D2D"/>
    <w:rsid w:val="000F51E0"/>
    <w:rsid w:val="000F546E"/>
    <w:rsid w:val="0010536E"/>
    <w:rsid w:val="00106740"/>
    <w:rsid w:val="001112A8"/>
    <w:rsid w:val="00111734"/>
    <w:rsid w:val="001120AA"/>
    <w:rsid w:val="00124A0E"/>
    <w:rsid w:val="00126B7F"/>
    <w:rsid w:val="00133131"/>
    <w:rsid w:val="00133176"/>
    <w:rsid w:val="00134DA6"/>
    <w:rsid w:val="001371D8"/>
    <w:rsid w:val="0015531A"/>
    <w:rsid w:val="001727D8"/>
    <w:rsid w:val="0018037E"/>
    <w:rsid w:val="001A2237"/>
    <w:rsid w:val="001A2666"/>
    <w:rsid w:val="001A6B64"/>
    <w:rsid w:val="001B3B21"/>
    <w:rsid w:val="001B6C54"/>
    <w:rsid w:val="001C0198"/>
    <w:rsid w:val="001C48C7"/>
    <w:rsid w:val="001D2DF5"/>
    <w:rsid w:val="001D7998"/>
    <w:rsid w:val="001E03D9"/>
    <w:rsid w:val="001E3487"/>
    <w:rsid w:val="001E3DF1"/>
    <w:rsid w:val="001E730F"/>
    <w:rsid w:val="001F236F"/>
    <w:rsid w:val="00200D5A"/>
    <w:rsid w:val="00214CAA"/>
    <w:rsid w:val="002213AC"/>
    <w:rsid w:val="00225E9C"/>
    <w:rsid w:val="00237C2B"/>
    <w:rsid w:val="002440FA"/>
    <w:rsid w:val="002541D2"/>
    <w:rsid w:val="00254684"/>
    <w:rsid w:val="00267ECA"/>
    <w:rsid w:val="00282E9E"/>
    <w:rsid w:val="002943F4"/>
    <w:rsid w:val="00294851"/>
    <w:rsid w:val="002A3B23"/>
    <w:rsid w:val="002A6CF1"/>
    <w:rsid w:val="002C294D"/>
    <w:rsid w:val="002C5E42"/>
    <w:rsid w:val="002D3289"/>
    <w:rsid w:val="002D599E"/>
    <w:rsid w:val="002E0793"/>
    <w:rsid w:val="002E0E9D"/>
    <w:rsid w:val="002E51EE"/>
    <w:rsid w:val="002E7E15"/>
    <w:rsid w:val="002F6AAF"/>
    <w:rsid w:val="0031345C"/>
    <w:rsid w:val="00316774"/>
    <w:rsid w:val="00321C12"/>
    <w:rsid w:val="00330DD8"/>
    <w:rsid w:val="003323DC"/>
    <w:rsid w:val="00334F41"/>
    <w:rsid w:val="003353C0"/>
    <w:rsid w:val="00345C26"/>
    <w:rsid w:val="00357EFA"/>
    <w:rsid w:val="00357FE7"/>
    <w:rsid w:val="00360F35"/>
    <w:rsid w:val="003632C0"/>
    <w:rsid w:val="0036712E"/>
    <w:rsid w:val="00371728"/>
    <w:rsid w:val="0037436F"/>
    <w:rsid w:val="0037770A"/>
    <w:rsid w:val="00382869"/>
    <w:rsid w:val="003870D3"/>
    <w:rsid w:val="003905F2"/>
    <w:rsid w:val="0039165F"/>
    <w:rsid w:val="003A11AC"/>
    <w:rsid w:val="003B1474"/>
    <w:rsid w:val="003C3660"/>
    <w:rsid w:val="003C6DB3"/>
    <w:rsid w:val="003C731C"/>
    <w:rsid w:val="003D47DE"/>
    <w:rsid w:val="003D588A"/>
    <w:rsid w:val="003E164C"/>
    <w:rsid w:val="003E6364"/>
    <w:rsid w:val="003E653F"/>
    <w:rsid w:val="003E78B3"/>
    <w:rsid w:val="003F2B4B"/>
    <w:rsid w:val="00404707"/>
    <w:rsid w:val="00414464"/>
    <w:rsid w:val="00414CFA"/>
    <w:rsid w:val="00420E12"/>
    <w:rsid w:val="00424081"/>
    <w:rsid w:val="00426524"/>
    <w:rsid w:val="00430A03"/>
    <w:rsid w:val="0043124B"/>
    <w:rsid w:val="00431D2A"/>
    <w:rsid w:val="00433E02"/>
    <w:rsid w:val="004340EC"/>
    <w:rsid w:val="0044219B"/>
    <w:rsid w:val="00447237"/>
    <w:rsid w:val="00454A31"/>
    <w:rsid w:val="004571F9"/>
    <w:rsid w:val="0046075B"/>
    <w:rsid w:val="0046343C"/>
    <w:rsid w:val="00473CF2"/>
    <w:rsid w:val="0048308C"/>
    <w:rsid w:val="00485B1F"/>
    <w:rsid w:val="004874BA"/>
    <w:rsid w:val="0049283F"/>
    <w:rsid w:val="00493547"/>
    <w:rsid w:val="00493698"/>
    <w:rsid w:val="00494E48"/>
    <w:rsid w:val="004C30BE"/>
    <w:rsid w:val="004C5E1D"/>
    <w:rsid w:val="004C7BB2"/>
    <w:rsid w:val="004D1478"/>
    <w:rsid w:val="004D23B0"/>
    <w:rsid w:val="004D599D"/>
    <w:rsid w:val="004D7E1E"/>
    <w:rsid w:val="004E3037"/>
    <w:rsid w:val="004E3B5A"/>
    <w:rsid w:val="004F0B5A"/>
    <w:rsid w:val="004F3674"/>
    <w:rsid w:val="004F40CA"/>
    <w:rsid w:val="004F5040"/>
    <w:rsid w:val="0050301A"/>
    <w:rsid w:val="005032D8"/>
    <w:rsid w:val="00503E31"/>
    <w:rsid w:val="005115B7"/>
    <w:rsid w:val="005158A9"/>
    <w:rsid w:val="00527CD4"/>
    <w:rsid w:val="00540F54"/>
    <w:rsid w:val="00550C15"/>
    <w:rsid w:val="00557E39"/>
    <w:rsid w:val="0056016B"/>
    <w:rsid w:val="00565BCF"/>
    <w:rsid w:val="00567D0F"/>
    <w:rsid w:val="005742E7"/>
    <w:rsid w:val="00595C62"/>
    <w:rsid w:val="0059720D"/>
    <w:rsid w:val="005A572F"/>
    <w:rsid w:val="005A6605"/>
    <w:rsid w:val="005B04AC"/>
    <w:rsid w:val="005B124C"/>
    <w:rsid w:val="005B2DC5"/>
    <w:rsid w:val="005B389A"/>
    <w:rsid w:val="005B3A1E"/>
    <w:rsid w:val="005C21DA"/>
    <w:rsid w:val="005C4E40"/>
    <w:rsid w:val="005C61C3"/>
    <w:rsid w:val="005C7027"/>
    <w:rsid w:val="005D70C4"/>
    <w:rsid w:val="005F1C00"/>
    <w:rsid w:val="005F42C8"/>
    <w:rsid w:val="005F6D2E"/>
    <w:rsid w:val="005F71FD"/>
    <w:rsid w:val="006064F7"/>
    <w:rsid w:val="00612855"/>
    <w:rsid w:val="00612DE3"/>
    <w:rsid w:val="00617433"/>
    <w:rsid w:val="00624FD6"/>
    <w:rsid w:val="00641C94"/>
    <w:rsid w:val="00644A46"/>
    <w:rsid w:val="006501A9"/>
    <w:rsid w:val="006538AE"/>
    <w:rsid w:val="006630F0"/>
    <w:rsid w:val="006647C2"/>
    <w:rsid w:val="00666C3B"/>
    <w:rsid w:val="006723C9"/>
    <w:rsid w:val="006744AF"/>
    <w:rsid w:val="00675DEE"/>
    <w:rsid w:val="0067612F"/>
    <w:rsid w:val="00697CB1"/>
    <w:rsid w:val="006A0039"/>
    <w:rsid w:val="006B3088"/>
    <w:rsid w:val="006B4463"/>
    <w:rsid w:val="006B792C"/>
    <w:rsid w:val="006C1A28"/>
    <w:rsid w:val="006D7ECB"/>
    <w:rsid w:val="006E45F4"/>
    <w:rsid w:val="006F12EC"/>
    <w:rsid w:val="006F2040"/>
    <w:rsid w:val="006F4D20"/>
    <w:rsid w:val="006F5747"/>
    <w:rsid w:val="00701575"/>
    <w:rsid w:val="00710167"/>
    <w:rsid w:val="00715AF6"/>
    <w:rsid w:val="00722020"/>
    <w:rsid w:val="007226DD"/>
    <w:rsid w:val="0073762D"/>
    <w:rsid w:val="00744CBB"/>
    <w:rsid w:val="007475AA"/>
    <w:rsid w:val="00747B95"/>
    <w:rsid w:val="007508DD"/>
    <w:rsid w:val="007569D8"/>
    <w:rsid w:val="007707EE"/>
    <w:rsid w:val="00772475"/>
    <w:rsid w:val="00776D01"/>
    <w:rsid w:val="0079554B"/>
    <w:rsid w:val="007A1D8C"/>
    <w:rsid w:val="007A2BE8"/>
    <w:rsid w:val="007A6163"/>
    <w:rsid w:val="007A7CA3"/>
    <w:rsid w:val="007B6A55"/>
    <w:rsid w:val="007C2D65"/>
    <w:rsid w:val="007C57A5"/>
    <w:rsid w:val="007C6C47"/>
    <w:rsid w:val="007D26CF"/>
    <w:rsid w:val="007D3FFA"/>
    <w:rsid w:val="007D434E"/>
    <w:rsid w:val="007E4A94"/>
    <w:rsid w:val="007E73A8"/>
    <w:rsid w:val="007F0C34"/>
    <w:rsid w:val="007F16E9"/>
    <w:rsid w:val="007F1998"/>
    <w:rsid w:val="007F2BBD"/>
    <w:rsid w:val="008051EF"/>
    <w:rsid w:val="0081070D"/>
    <w:rsid w:val="00812EE4"/>
    <w:rsid w:val="0081489F"/>
    <w:rsid w:val="0081633E"/>
    <w:rsid w:val="008179FC"/>
    <w:rsid w:val="0083172D"/>
    <w:rsid w:val="0083376E"/>
    <w:rsid w:val="008356A1"/>
    <w:rsid w:val="008449B9"/>
    <w:rsid w:val="00845760"/>
    <w:rsid w:val="00857BDA"/>
    <w:rsid w:val="0086029E"/>
    <w:rsid w:val="00864D4C"/>
    <w:rsid w:val="008730C0"/>
    <w:rsid w:val="00875E3F"/>
    <w:rsid w:val="008814FF"/>
    <w:rsid w:val="00883626"/>
    <w:rsid w:val="00884A79"/>
    <w:rsid w:val="0089252E"/>
    <w:rsid w:val="00894782"/>
    <w:rsid w:val="00896464"/>
    <w:rsid w:val="008A2BB7"/>
    <w:rsid w:val="008A5FE8"/>
    <w:rsid w:val="008A62A4"/>
    <w:rsid w:val="008A6C4F"/>
    <w:rsid w:val="008A7432"/>
    <w:rsid w:val="008C0113"/>
    <w:rsid w:val="008C3F14"/>
    <w:rsid w:val="008D0140"/>
    <w:rsid w:val="008D1296"/>
    <w:rsid w:val="008D6CB5"/>
    <w:rsid w:val="008E3BE1"/>
    <w:rsid w:val="008E4134"/>
    <w:rsid w:val="008E6081"/>
    <w:rsid w:val="008F12AF"/>
    <w:rsid w:val="009245E2"/>
    <w:rsid w:val="00927D7B"/>
    <w:rsid w:val="00932A7B"/>
    <w:rsid w:val="00946FE7"/>
    <w:rsid w:val="00953767"/>
    <w:rsid w:val="00955A75"/>
    <w:rsid w:val="00955DA8"/>
    <w:rsid w:val="009614FB"/>
    <w:rsid w:val="0097178F"/>
    <w:rsid w:val="009729F1"/>
    <w:rsid w:val="00973C2E"/>
    <w:rsid w:val="0099487E"/>
    <w:rsid w:val="0099698F"/>
    <w:rsid w:val="00996D95"/>
    <w:rsid w:val="009A3765"/>
    <w:rsid w:val="009A5B26"/>
    <w:rsid w:val="009C7B2F"/>
    <w:rsid w:val="009D0A53"/>
    <w:rsid w:val="009D1FE1"/>
    <w:rsid w:val="009D79C7"/>
    <w:rsid w:val="009E1722"/>
    <w:rsid w:val="009E2D79"/>
    <w:rsid w:val="009E450C"/>
    <w:rsid w:val="009F1498"/>
    <w:rsid w:val="009F4243"/>
    <w:rsid w:val="00A02661"/>
    <w:rsid w:val="00A07A92"/>
    <w:rsid w:val="00A148FD"/>
    <w:rsid w:val="00A23F8F"/>
    <w:rsid w:val="00A2603A"/>
    <w:rsid w:val="00A31AD5"/>
    <w:rsid w:val="00A31E56"/>
    <w:rsid w:val="00A4208F"/>
    <w:rsid w:val="00A455B3"/>
    <w:rsid w:val="00A56194"/>
    <w:rsid w:val="00A638F8"/>
    <w:rsid w:val="00A677B3"/>
    <w:rsid w:val="00A70AC9"/>
    <w:rsid w:val="00A87E4B"/>
    <w:rsid w:val="00A93281"/>
    <w:rsid w:val="00A97D3B"/>
    <w:rsid w:val="00AC04F4"/>
    <w:rsid w:val="00AC091F"/>
    <w:rsid w:val="00AC589D"/>
    <w:rsid w:val="00AC7D16"/>
    <w:rsid w:val="00AD1A49"/>
    <w:rsid w:val="00AD3331"/>
    <w:rsid w:val="00AE4780"/>
    <w:rsid w:val="00AE6CD5"/>
    <w:rsid w:val="00AE7361"/>
    <w:rsid w:val="00AE7FBB"/>
    <w:rsid w:val="00AF565D"/>
    <w:rsid w:val="00B00EDF"/>
    <w:rsid w:val="00B021B8"/>
    <w:rsid w:val="00B169D9"/>
    <w:rsid w:val="00B23B20"/>
    <w:rsid w:val="00B2410C"/>
    <w:rsid w:val="00B27EAA"/>
    <w:rsid w:val="00B31D9A"/>
    <w:rsid w:val="00B41DF3"/>
    <w:rsid w:val="00B45891"/>
    <w:rsid w:val="00B45AB5"/>
    <w:rsid w:val="00B479CA"/>
    <w:rsid w:val="00B74E6B"/>
    <w:rsid w:val="00B8092B"/>
    <w:rsid w:val="00B9099E"/>
    <w:rsid w:val="00B910B7"/>
    <w:rsid w:val="00B91363"/>
    <w:rsid w:val="00B92531"/>
    <w:rsid w:val="00B9670F"/>
    <w:rsid w:val="00BA055C"/>
    <w:rsid w:val="00BA1DE3"/>
    <w:rsid w:val="00BA2305"/>
    <w:rsid w:val="00BA3615"/>
    <w:rsid w:val="00BA38D8"/>
    <w:rsid w:val="00BA77C1"/>
    <w:rsid w:val="00BA7C0F"/>
    <w:rsid w:val="00BC45EB"/>
    <w:rsid w:val="00BC554F"/>
    <w:rsid w:val="00BD46AE"/>
    <w:rsid w:val="00BD6D11"/>
    <w:rsid w:val="00BE1837"/>
    <w:rsid w:val="00BE7947"/>
    <w:rsid w:val="00BF05FF"/>
    <w:rsid w:val="00BF0914"/>
    <w:rsid w:val="00BF28C9"/>
    <w:rsid w:val="00BF3B56"/>
    <w:rsid w:val="00BF7C2E"/>
    <w:rsid w:val="00C13CC0"/>
    <w:rsid w:val="00C1463F"/>
    <w:rsid w:val="00C219BB"/>
    <w:rsid w:val="00C236AE"/>
    <w:rsid w:val="00C32CEA"/>
    <w:rsid w:val="00C36D9C"/>
    <w:rsid w:val="00C5278B"/>
    <w:rsid w:val="00C54065"/>
    <w:rsid w:val="00C54782"/>
    <w:rsid w:val="00C54959"/>
    <w:rsid w:val="00C57577"/>
    <w:rsid w:val="00C651AA"/>
    <w:rsid w:val="00C678DA"/>
    <w:rsid w:val="00C74476"/>
    <w:rsid w:val="00C8368F"/>
    <w:rsid w:val="00C87C5E"/>
    <w:rsid w:val="00C908DF"/>
    <w:rsid w:val="00C9168D"/>
    <w:rsid w:val="00C930C6"/>
    <w:rsid w:val="00C96415"/>
    <w:rsid w:val="00C96F01"/>
    <w:rsid w:val="00C97FFA"/>
    <w:rsid w:val="00CA1083"/>
    <w:rsid w:val="00CA28D5"/>
    <w:rsid w:val="00CA7D96"/>
    <w:rsid w:val="00CC22C0"/>
    <w:rsid w:val="00CC273E"/>
    <w:rsid w:val="00CD0662"/>
    <w:rsid w:val="00CD4AEE"/>
    <w:rsid w:val="00CD627F"/>
    <w:rsid w:val="00CE1890"/>
    <w:rsid w:val="00CE5B9B"/>
    <w:rsid w:val="00CE675B"/>
    <w:rsid w:val="00CE7EB5"/>
    <w:rsid w:val="00CF1CE0"/>
    <w:rsid w:val="00D01AE1"/>
    <w:rsid w:val="00D025A9"/>
    <w:rsid w:val="00D05529"/>
    <w:rsid w:val="00D100F2"/>
    <w:rsid w:val="00D17685"/>
    <w:rsid w:val="00D17FDF"/>
    <w:rsid w:val="00D23693"/>
    <w:rsid w:val="00D24D1D"/>
    <w:rsid w:val="00D24ECF"/>
    <w:rsid w:val="00D324CC"/>
    <w:rsid w:val="00D344C3"/>
    <w:rsid w:val="00D35C83"/>
    <w:rsid w:val="00D40ABA"/>
    <w:rsid w:val="00D44336"/>
    <w:rsid w:val="00D46786"/>
    <w:rsid w:val="00D52D52"/>
    <w:rsid w:val="00D6566A"/>
    <w:rsid w:val="00D7184E"/>
    <w:rsid w:val="00D72CE7"/>
    <w:rsid w:val="00D7601E"/>
    <w:rsid w:val="00D80D40"/>
    <w:rsid w:val="00D814B5"/>
    <w:rsid w:val="00D8754A"/>
    <w:rsid w:val="00D87705"/>
    <w:rsid w:val="00D90F0F"/>
    <w:rsid w:val="00DA07CF"/>
    <w:rsid w:val="00DB3A04"/>
    <w:rsid w:val="00DB449F"/>
    <w:rsid w:val="00DB7637"/>
    <w:rsid w:val="00DB7D36"/>
    <w:rsid w:val="00DC004E"/>
    <w:rsid w:val="00DC2C40"/>
    <w:rsid w:val="00DC530A"/>
    <w:rsid w:val="00DD4CFA"/>
    <w:rsid w:val="00DF032C"/>
    <w:rsid w:val="00DF1EA4"/>
    <w:rsid w:val="00E0185D"/>
    <w:rsid w:val="00E075DA"/>
    <w:rsid w:val="00E146BE"/>
    <w:rsid w:val="00E15820"/>
    <w:rsid w:val="00E17A9F"/>
    <w:rsid w:val="00E21B38"/>
    <w:rsid w:val="00E221C6"/>
    <w:rsid w:val="00E22EA0"/>
    <w:rsid w:val="00E246A6"/>
    <w:rsid w:val="00E3393E"/>
    <w:rsid w:val="00E348C9"/>
    <w:rsid w:val="00E34BB7"/>
    <w:rsid w:val="00E647A1"/>
    <w:rsid w:val="00E67FA5"/>
    <w:rsid w:val="00E7437C"/>
    <w:rsid w:val="00EB6060"/>
    <w:rsid w:val="00EF2803"/>
    <w:rsid w:val="00EF68B5"/>
    <w:rsid w:val="00F0130E"/>
    <w:rsid w:val="00F0169C"/>
    <w:rsid w:val="00F01813"/>
    <w:rsid w:val="00F03E3D"/>
    <w:rsid w:val="00F065C6"/>
    <w:rsid w:val="00F1541B"/>
    <w:rsid w:val="00F15DA0"/>
    <w:rsid w:val="00F22FC6"/>
    <w:rsid w:val="00F3081A"/>
    <w:rsid w:val="00F332FB"/>
    <w:rsid w:val="00F33306"/>
    <w:rsid w:val="00F433DA"/>
    <w:rsid w:val="00F527F0"/>
    <w:rsid w:val="00F5533E"/>
    <w:rsid w:val="00F60D6A"/>
    <w:rsid w:val="00F61E6B"/>
    <w:rsid w:val="00F7409C"/>
    <w:rsid w:val="00F764D3"/>
    <w:rsid w:val="00F81BB9"/>
    <w:rsid w:val="00F87BB3"/>
    <w:rsid w:val="00F92B2B"/>
    <w:rsid w:val="00F9709D"/>
    <w:rsid w:val="00FA0719"/>
    <w:rsid w:val="00FA0DCA"/>
    <w:rsid w:val="00FA3CB5"/>
    <w:rsid w:val="00FD4A2C"/>
    <w:rsid w:val="00FD6EBF"/>
    <w:rsid w:val="00FE2C69"/>
    <w:rsid w:val="00FF14B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F7332"/>
  <w15:chartTrackingRefBased/>
  <w15:docId w15:val="{24F33030-D409-4460-B7AB-ED755888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EFA"/>
  </w:style>
  <w:style w:type="paragraph" w:styleId="Stopka">
    <w:name w:val="footer"/>
    <w:basedOn w:val="Normalny"/>
    <w:link w:val="StopkaZnak"/>
    <w:uiPriority w:val="99"/>
    <w:unhideWhenUsed/>
    <w:rsid w:val="00357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EFA"/>
  </w:style>
  <w:style w:type="paragraph" w:customStyle="1" w:styleId="Standard">
    <w:name w:val="Standard"/>
    <w:rsid w:val="00357E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357EF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numbering" w:customStyle="1" w:styleId="WWNum1">
    <w:name w:val="WWNum1"/>
    <w:basedOn w:val="Bezlisty"/>
    <w:rsid w:val="00357EFA"/>
    <w:pPr>
      <w:numPr>
        <w:numId w:val="1"/>
      </w:numPr>
    </w:pPr>
  </w:style>
  <w:style w:type="numbering" w:customStyle="1" w:styleId="WWNum2">
    <w:name w:val="WWNum2"/>
    <w:basedOn w:val="Bezlisty"/>
    <w:rsid w:val="00357EFA"/>
    <w:pPr>
      <w:numPr>
        <w:numId w:val="2"/>
      </w:numPr>
    </w:pPr>
  </w:style>
  <w:style w:type="numbering" w:customStyle="1" w:styleId="WWNum4">
    <w:name w:val="WWNum4"/>
    <w:basedOn w:val="Bezlisty"/>
    <w:rsid w:val="00357EFA"/>
    <w:pPr>
      <w:numPr>
        <w:numId w:val="3"/>
      </w:numPr>
    </w:pPr>
  </w:style>
  <w:style w:type="numbering" w:customStyle="1" w:styleId="WWNum5">
    <w:name w:val="WWNum5"/>
    <w:basedOn w:val="Bezlisty"/>
    <w:rsid w:val="00357EFA"/>
    <w:pPr>
      <w:numPr>
        <w:numId w:val="4"/>
      </w:numPr>
    </w:pPr>
  </w:style>
  <w:style w:type="numbering" w:customStyle="1" w:styleId="WWNum6">
    <w:name w:val="WWNum6"/>
    <w:basedOn w:val="Bezlisty"/>
    <w:rsid w:val="00357EFA"/>
    <w:pPr>
      <w:numPr>
        <w:numId w:val="5"/>
      </w:numPr>
    </w:pPr>
  </w:style>
  <w:style w:type="numbering" w:customStyle="1" w:styleId="WWNum7">
    <w:name w:val="WWNum7"/>
    <w:basedOn w:val="Bezlisty"/>
    <w:rsid w:val="00357EFA"/>
    <w:pPr>
      <w:numPr>
        <w:numId w:val="6"/>
      </w:numPr>
    </w:pPr>
  </w:style>
  <w:style w:type="numbering" w:customStyle="1" w:styleId="WWNum11">
    <w:name w:val="WWNum11"/>
    <w:basedOn w:val="Bezlisty"/>
    <w:rsid w:val="00357EFA"/>
    <w:pPr>
      <w:numPr>
        <w:numId w:val="7"/>
      </w:numPr>
    </w:pPr>
  </w:style>
  <w:style w:type="numbering" w:customStyle="1" w:styleId="WWNum12">
    <w:name w:val="WWNum12"/>
    <w:basedOn w:val="Bezlisty"/>
    <w:rsid w:val="00357EFA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8163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7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cp:lastPrinted>2018-10-30T15:37:00Z</cp:lastPrinted>
  <dcterms:created xsi:type="dcterms:W3CDTF">2018-10-30T15:38:00Z</dcterms:created>
  <dcterms:modified xsi:type="dcterms:W3CDTF">2018-10-30T15:43:00Z</dcterms:modified>
</cp:coreProperties>
</file>